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99F7F" w14:textId="67F89DB5" w:rsidR="00050851" w:rsidRPr="00190FE0" w:rsidRDefault="00190FE0" w:rsidP="00190FE0">
      <w:pPr>
        <w:jc w:val="center"/>
        <w:rPr>
          <w:b/>
          <w:sz w:val="28"/>
          <w:szCs w:val="28"/>
        </w:rPr>
      </w:pPr>
      <w:r w:rsidRPr="00190FE0">
        <w:rPr>
          <w:b/>
          <w:sz w:val="28"/>
          <w:szCs w:val="28"/>
        </w:rPr>
        <w:t xml:space="preserve">Module </w:t>
      </w:r>
      <w:r w:rsidR="00AD4D05">
        <w:rPr>
          <w:b/>
          <w:sz w:val="28"/>
          <w:szCs w:val="28"/>
        </w:rPr>
        <w:t xml:space="preserve">de </w:t>
      </w:r>
      <w:r w:rsidRPr="00190FE0">
        <w:rPr>
          <w:b/>
          <w:sz w:val="28"/>
          <w:szCs w:val="28"/>
        </w:rPr>
        <w:t>Génomique Fonctionnelle</w:t>
      </w:r>
    </w:p>
    <w:p w14:paraId="08F89000" w14:textId="0B3D3154" w:rsidR="00190FE0" w:rsidRPr="00190FE0" w:rsidRDefault="00CC745E" w:rsidP="00190F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L3</w:t>
      </w:r>
      <w:r w:rsidR="005205DE">
        <w:rPr>
          <w:b/>
          <w:sz w:val="28"/>
          <w:szCs w:val="28"/>
        </w:rPr>
        <w:t xml:space="preserve"> </w:t>
      </w:r>
      <w:r w:rsidR="008B2610">
        <w:rPr>
          <w:b/>
          <w:sz w:val="28"/>
          <w:szCs w:val="28"/>
        </w:rPr>
        <w:t>S2</w:t>
      </w:r>
      <w:r w:rsidR="005205DE">
        <w:rPr>
          <w:b/>
          <w:sz w:val="28"/>
          <w:szCs w:val="28"/>
        </w:rPr>
        <w:t>– 202</w:t>
      </w:r>
      <w:r w:rsidR="00BF47B0">
        <w:rPr>
          <w:b/>
          <w:sz w:val="28"/>
          <w:szCs w:val="28"/>
        </w:rPr>
        <w:t>4</w:t>
      </w:r>
      <w:r w:rsidR="005205DE">
        <w:rPr>
          <w:b/>
          <w:sz w:val="28"/>
          <w:szCs w:val="28"/>
        </w:rPr>
        <w:t>/202</w:t>
      </w:r>
      <w:r w:rsidR="00BF47B0">
        <w:rPr>
          <w:b/>
          <w:sz w:val="28"/>
          <w:szCs w:val="28"/>
        </w:rPr>
        <w:t>5</w:t>
      </w:r>
    </w:p>
    <w:p w14:paraId="42B900B4" w14:textId="640DEFD6" w:rsidR="00190FE0" w:rsidRPr="008B2610" w:rsidRDefault="008B2610" w:rsidP="008B2610">
      <w:pPr>
        <w:jc w:val="center"/>
        <w:rPr>
          <w:b/>
        </w:rPr>
      </w:pPr>
      <w:r w:rsidRPr="008B2610">
        <w:rPr>
          <w:b/>
        </w:rPr>
        <w:t>Les mardis de 14 à 17h</w:t>
      </w:r>
      <w:r w:rsidR="005F65D0">
        <w:rPr>
          <w:b/>
        </w:rPr>
        <w:t xml:space="preserve"> (salle 316)</w:t>
      </w:r>
    </w:p>
    <w:p w14:paraId="4E5CD5C7" w14:textId="492858D6" w:rsidR="00190FE0" w:rsidRDefault="00190FE0"/>
    <w:p w14:paraId="2BE4DA97" w14:textId="77777777" w:rsidR="00681EFF" w:rsidRDefault="00681EFF"/>
    <w:p w14:paraId="24908C6C" w14:textId="77777777" w:rsidR="003E5505" w:rsidRDefault="003E5505"/>
    <w:p w14:paraId="5A820BB5" w14:textId="41EDA02D" w:rsidR="00190FE0" w:rsidRDefault="003F5F6F" w:rsidP="003A7199">
      <w:pPr>
        <w:ind w:left="360"/>
        <w:jc w:val="both"/>
      </w:pPr>
      <w:r>
        <w:t>0</w:t>
      </w:r>
      <w:r w:rsidR="00BF47B0">
        <w:t>4</w:t>
      </w:r>
      <w:r w:rsidR="00870C32" w:rsidRPr="00840991">
        <w:t>/02</w:t>
      </w:r>
      <w:r w:rsidR="001C4F49">
        <w:t>/2</w:t>
      </w:r>
      <w:r w:rsidR="00B40DDA">
        <w:t>4</w:t>
      </w:r>
      <w:r w:rsidR="00840991" w:rsidRPr="00840991">
        <w:t>-</w:t>
      </w:r>
      <w:r w:rsidR="00840991">
        <w:rPr>
          <w:b/>
        </w:rPr>
        <w:t xml:space="preserve"> </w:t>
      </w:r>
      <w:r w:rsidR="000D4072" w:rsidRPr="00870C32">
        <w:rPr>
          <w:b/>
        </w:rPr>
        <w:t>Barbara DESPRES</w:t>
      </w:r>
      <w:r w:rsidR="00F634FF" w:rsidRPr="00870C32">
        <w:rPr>
          <w:b/>
        </w:rPr>
        <w:t xml:space="preserve"> &amp; Hervé LE HIR</w:t>
      </w:r>
      <w:r w:rsidR="00C55A9C">
        <w:t xml:space="preserve"> – Introduction</w:t>
      </w:r>
      <w:r w:rsidR="008B2610">
        <w:t xml:space="preserve"> </w:t>
      </w:r>
    </w:p>
    <w:p w14:paraId="4A08057B" w14:textId="77777777" w:rsidR="00C55A9C" w:rsidRDefault="00C55A9C" w:rsidP="003A7199">
      <w:pPr>
        <w:jc w:val="both"/>
      </w:pPr>
    </w:p>
    <w:p w14:paraId="40869B13" w14:textId="25FF10D4" w:rsidR="00A25054" w:rsidRPr="00265622" w:rsidRDefault="001169C9" w:rsidP="00683FC8">
      <w:pPr>
        <w:ind w:left="360"/>
        <w:jc w:val="both"/>
      </w:pPr>
      <w:r w:rsidRPr="00265622">
        <w:t>11</w:t>
      </w:r>
      <w:r w:rsidR="001C4F49" w:rsidRPr="00265622">
        <w:t>/02/2</w:t>
      </w:r>
      <w:r w:rsidRPr="00265622">
        <w:t>4</w:t>
      </w:r>
      <w:r w:rsidR="007E75BF" w:rsidRPr="00265622">
        <w:t xml:space="preserve">- </w:t>
      </w:r>
      <w:proofErr w:type="spellStart"/>
      <w:r w:rsidR="00683FC8" w:rsidRPr="00265622">
        <w:rPr>
          <w:b/>
        </w:rPr>
        <w:t>Eric</w:t>
      </w:r>
      <w:proofErr w:type="spellEnd"/>
      <w:r w:rsidR="00683FC8" w:rsidRPr="00265622">
        <w:rPr>
          <w:b/>
        </w:rPr>
        <w:t xml:space="preserve"> MEYER</w:t>
      </w:r>
      <w:r w:rsidR="00683FC8" w:rsidRPr="00265622">
        <w:t> (ENS, Paris) : Hérédité épigénétique transgénérationnelle, petits ARN et réarrangements du génome chez la paramécie</w:t>
      </w:r>
    </w:p>
    <w:p w14:paraId="0DED8905" w14:textId="27A3E116" w:rsidR="00082B8C" w:rsidRPr="00265622" w:rsidRDefault="00082B8C" w:rsidP="00082B8C">
      <w:pPr>
        <w:ind w:left="360"/>
        <w:jc w:val="both"/>
      </w:pPr>
    </w:p>
    <w:p w14:paraId="73EF4CE9" w14:textId="139C3CD2" w:rsidR="00D50FC8" w:rsidRPr="00265622" w:rsidRDefault="001169C9" w:rsidP="00575A46">
      <w:pPr>
        <w:ind w:left="360"/>
        <w:jc w:val="both"/>
      </w:pPr>
      <w:r w:rsidRPr="00265622">
        <w:t>18</w:t>
      </w:r>
      <w:r w:rsidR="001C4F49" w:rsidRPr="00265622">
        <w:t>/02/2</w:t>
      </w:r>
      <w:r w:rsidRPr="00265622">
        <w:t>4</w:t>
      </w:r>
      <w:r w:rsidR="007E75BF" w:rsidRPr="00265622">
        <w:t>-</w:t>
      </w:r>
      <w:r w:rsidRPr="00265622">
        <w:t xml:space="preserve"> </w:t>
      </w:r>
      <w:r w:rsidR="00575A46" w:rsidRPr="00265622">
        <w:rPr>
          <w:b/>
          <w:color w:val="000000" w:themeColor="text1"/>
        </w:rPr>
        <w:t>Marc GRAILLE</w:t>
      </w:r>
      <w:r w:rsidR="00575A46" w:rsidRPr="00265622">
        <w:t> (École Polytechnique, Paris) : Les mécanismes de dégradation des ARN passés au microscope et aux rayons X</w:t>
      </w:r>
    </w:p>
    <w:p w14:paraId="58EC1E42" w14:textId="77777777" w:rsidR="00C55A9C" w:rsidRPr="00265622" w:rsidRDefault="00C55A9C" w:rsidP="003A7199">
      <w:pPr>
        <w:jc w:val="both"/>
      </w:pPr>
    </w:p>
    <w:p w14:paraId="5278575E" w14:textId="59CFE05A" w:rsidR="00D50FC8" w:rsidRPr="00265622" w:rsidRDefault="001178D4" w:rsidP="008C79FD">
      <w:pPr>
        <w:ind w:left="360"/>
        <w:jc w:val="both"/>
      </w:pPr>
      <w:r w:rsidRPr="00265622">
        <w:t>2</w:t>
      </w:r>
      <w:r w:rsidR="001169C9" w:rsidRPr="00265622">
        <w:t>5</w:t>
      </w:r>
      <w:r w:rsidR="00C53857" w:rsidRPr="00265622">
        <w:t>/0</w:t>
      </w:r>
      <w:r w:rsidRPr="00265622">
        <w:t>2</w:t>
      </w:r>
      <w:r w:rsidR="001C4F49" w:rsidRPr="00265622">
        <w:t>/2</w:t>
      </w:r>
      <w:r w:rsidR="001169C9" w:rsidRPr="00265622">
        <w:t>4</w:t>
      </w:r>
      <w:r w:rsidR="00C53857" w:rsidRPr="00265622">
        <w:t xml:space="preserve">- </w:t>
      </w:r>
      <w:r w:rsidR="008C79FD" w:rsidRPr="00265622">
        <w:rPr>
          <w:b/>
        </w:rPr>
        <w:t xml:space="preserve">Jean-Paul CONCORDET </w:t>
      </w:r>
      <w:r w:rsidR="008C79FD" w:rsidRPr="00265622">
        <w:t>(MNHN, Paris) : The CRISPR/Cas9 system</w:t>
      </w:r>
    </w:p>
    <w:p w14:paraId="597EE9A8" w14:textId="541F5E7A" w:rsidR="00C55A9C" w:rsidRPr="00265622" w:rsidRDefault="00C55A9C" w:rsidP="00D50FC8">
      <w:pPr>
        <w:ind w:left="360"/>
        <w:jc w:val="both"/>
      </w:pPr>
    </w:p>
    <w:p w14:paraId="4D65386D" w14:textId="1A0A1B26" w:rsidR="00911D3B" w:rsidRPr="00265622" w:rsidRDefault="001178D4" w:rsidP="00E06858">
      <w:pPr>
        <w:ind w:left="360"/>
        <w:jc w:val="both"/>
      </w:pPr>
      <w:r w:rsidRPr="00265622">
        <w:t>1</w:t>
      </w:r>
      <w:r w:rsidR="001169C9" w:rsidRPr="00265622">
        <w:t>1</w:t>
      </w:r>
      <w:r w:rsidR="00B7405D" w:rsidRPr="00265622">
        <w:t>/03</w:t>
      </w:r>
      <w:r w:rsidR="001C4F49" w:rsidRPr="00265622">
        <w:t>/2</w:t>
      </w:r>
      <w:r w:rsidR="001169C9" w:rsidRPr="00265622">
        <w:t>4</w:t>
      </w:r>
      <w:r w:rsidR="00947AB4" w:rsidRPr="00265622">
        <w:t xml:space="preserve">- </w:t>
      </w:r>
      <w:r w:rsidR="00911D3B" w:rsidRPr="00265622">
        <w:rPr>
          <w:b/>
        </w:rPr>
        <w:t>Marina PINSKAYA</w:t>
      </w:r>
      <w:r w:rsidR="00911D3B" w:rsidRPr="00265622">
        <w:t xml:space="preserve"> (</w:t>
      </w:r>
      <w:r w:rsidR="00911D3B" w:rsidRPr="00265622">
        <w:rPr>
          <w:color w:val="000000" w:themeColor="text1"/>
        </w:rPr>
        <w:t xml:space="preserve">Institut Curie, Paris) </w:t>
      </w:r>
      <w:r w:rsidR="00911D3B" w:rsidRPr="00265622">
        <w:t>:  Longs ARN non codants et cancer</w:t>
      </w:r>
    </w:p>
    <w:p w14:paraId="0FFBFD02" w14:textId="5D5C47F2" w:rsidR="00947AB4" w:rsidRPr="00265622" w:rsidRDefault="00947AB4" w:rsidP="00E06858">
      <w:pPr>
        <w:jc w:val="both"/>
      </w:pPr>
    </w:p>
    <w:p w14:paraId="51F89690" w14:textId="7432357A" w:rsidR="009657C3" w:rsidRPr="009657C3" w:rsidRDefault="001178D4" w:rsidP="009657C3">
      <w:pPr>
        <w:ind w:left="360"/>
        <w:jc w:val="both"/>
      </w:pPr>
      <w:r w:rsidRPr="00265622">
        <w:t>1</w:t>
      </w:r>
      <w:r w:rsidR="001169C9" w:rsidRPr="00265622">
        <w:t>8</w:t>
      </w:r>
      <w:r w:rsidR="0033792D" w:rsidRPr="00265622">
        <w:t>/03</w:t>
      </w:r>
      <w:r w:rsidR="001C4F49" w:rsidRPr="00265622">
        <w:t>/2</w:t>
      </w:r>
      <w:r w:rsidR="001169C9" w:rsidRPr="00265622">
        <w:t>4</w:t>
      </w:r>
      <w:r w:rsidR="0033792D" w:rsidRPr="00265622">
        <w:t>-</w:t>
      </w:r>
      <w:r w:rsidR="00F22AFA" w:rsidRPr="00265622">
        <w:t xml:space="preserve"> </w:t>
      </w:r>
      <w:r w:rsidR="001018C0" w:rsidRPr="00265622">
        <w:rPr>
          <w:b/>
          <w:bCs/>
        </w:rPr>
        <w:t>Dominique GAGLIARDI</w:t>
      </w:r>
      <w:r w:rsidR="001018C0" w:rsidRPr="00265622">
        <w:t xml:space="preserve"> (IBMP, Strasbourg) : </w:t>
      </w:r>
      <w:proofErr w:type="spellStart"/>
      <w:r w:rsidR="009657C3" w:rsidRPr="009657C3">
        <w:t>Uridylation</w:t>
      </w:r>
      <w:proofErr w:type="spellEnd"/>
      <w:r w:rsidR="009657C3" w:rsidRPr="009657C3">
        <w:t xml:space="preserve"> et autres processus contrôlant la taille des queues poly(A) des ARNm</w:t>
      </w:r>
    </w:p>
    <w:p w14:paraId="0869D8AF" w14:textId="5FAA72C3" w:rsidR="00F22AFA" w:rsidRPr="00265622" w:rsidRDefault="00F22AFA" w:rsidP="001018C0">
      <w:pPr>
        <w:jc w:val="both"/>
      </w:pPr>
    </w:p>
    <w:p w14:paraId="57BDA7C3" w14:textId="058A43FF" w:rsidR="00221EF8" w:rsidRPr="00265622" w:rsidRDefault="00F22AFA" w:rsidP="00F22AFA">
      <w:pPr>
        <w:ind w:left="360"/>
        <w:jc w:val="both"/>
        <w:rPr>
          <w:lang w:val="en-US"/>
        </w:rPr>
      </w:pPr>
      <w:r w:rsidRPr="00265622">
        <w:rPr>
          <w:lang w:val="en-US"/>
        </w:rPr>
        <w:t>2</w:t>
      </w:r>
      <w:r w:rsidR="001169C9" w:rsidRPr="00265622">
        <w:rPr>
          <w:lang w:val="en-US"/>
        </w:rPr>
        <w:t>5</w:t>
      </w:r>
      <w:r w:rsidRPr="00265622">
        <w:rPr>
          <w:lang w:val="en-US"/>
        </w:rPr>
        <w:t>/03/2</w:t>
      </w:r>
      <w:r w:rsidR="001169C9" w:rsidRPr="00265622">
        <w:rPr>
          <w:lang w:val="en-US"/>
        </w:rPr>
        <w:t>4</w:t>
      </w:r>
      <w:r w:rsidRPr="00265622">
        <w:rPr>
          <w:b/>
          <w:lang w:val="en-US"/>
        </w:rPr>
        <w:t xml:space="preserve"> </w:t>
      </w:r>
      <w:r w:rsidR="00221EF8" w:rsidRPr="00265622">
        <w:rPr>
          <w:lang w:val="en-US"/>
        </w:rPr>
        <w:t xml:space="preserve">- </w:t>
      </w:r>
      <w:r w:rsidR="00221EF8" w:rsidRPr="00265622">
        <w:rPr>
          <w:b/>
          <w:lang w:val="en-US"/>
        </w:rPr>
        <w:t>Hervé LE HIR</w:t>
      </w:r>
      <w:r w:rsidR="00221EF8" w:rsidRPr="00265622">
        <w:rPr>
          <w:lang w:val="en-US"/>
        </w:rPr>
        <w:t> (ENS, Paris</w:t>
      </w:r>
      <w:proofErr w:type="gramStart"/>
      <w:r w:rsidR="00221EF8" w:rsidRPr="00265622">
        <w:rPr>
          <w:lang w:val="en-US"/>
        </w:rPr>
        <w:t>) :</w:t>
      </w:r>
      <w:proofErr w:type="gramEnd"/>
      <w:r w:rsidR="00221EF8" w:rsidRPr="00265622">
        <w:rPr>
          <w:lang w:val="en-US"/>
        </w:rPr>
        <w:t xml:space="preserve"> Post-transcriptional life of mRNAs        </w:t>
      </w:r>
    </w:p>
    <w:p w14:paraId="3E1BDC62" w14:textId="77777777" w:rsidR="00021F13" w:rsidRPr="00265622" w:rsidRDefault="00021F13" w:rsidP="003A7199">
      <w:pPr>
        <w:jc w:val="both"/>
        <w:rPr>
          <w:lang w:val="en-US"/>
        </w:rPr>
      </w:pPr>
    </w:p>
    <w:p w14:paraId="4672C9E2" w14:textId="73618D56" w:rsidR="008C79FD" w:rsidRPr="00265622" w:rsidRDefault="001178D4" w:rsidP="00911D3B">
      <w:pPr>
        <w:ind w:left="360"/>
        <w:jc w:val="both"/>
        <w:rPr>
          <w:lang w:val="en-US"/>
        </w:rPr>
      </w:pPr>
      <w:r w:rsidRPr="00265622">
        <w:rPr>
          <w:lang w:val="en-US"/>
        </w:rPr>
        <w:t>0</w:t>
      </w:r>
      <w:r w:rsidR="001169C9" w:rsidRPr="00265622">
        <w:rPr>
          <w:lang w:val="en-US"/>
        </w:rPr>
        <w:t>1</w:t>
      </w:r>
      <w:r w:rsidR="00162F09" w:rsidRPr="00265622">
        <w:rPr>
          <w:lang w:val="en-US"/>
        </w:rPr>
        <w:t>/0</w:t>
      </w:r>
      <w:r w:rsidRPr="00265622">
        <w:rPr>
          <w:lang w:val="en-US"/>
        </w:rPr>
        <w:t>4</w:t>
      </w:r>
      <w:r w:rsidR="001C4F49" w:rsidRPr="00265622">
        <w:rPr>
          <w:lang w:val="en-US"/>
        </w:rPr>
        <w:t>/2</w:t>
      </w:r>
      <w:r w:rsidR="001169C9" w:rsidRPr="00265622">
        <w:rPr>
          <w:lang w:val="en-US"/>
        </w:rPr>
        <w:t>4</w:t>
      </w:r>
      <w:r w:rsidR="00947AB4" w:rsidRPr="00265622">
        <w:rPr>
          <w:lang w:val="en-US"/>
        </w:rPr>
        <w:t>-</w:t>
      </w:r>
      <w:r w:rsidR="00B80AD6" w:rsidRPr="00265622">
        <w:rPr>
          <w:lang w:val="en-US"/>
        </w:rPr>
        <w:t> </w:t>
      </w:r>
      <w:r w:rsidR="008C79FD" w:rsidRPr="00265622">
        <w:rPr>
          <w:b/>
          <w:lang w:val="en-US"/>
        </w:rPr>
        <w:t xml:space="preserve">Claudia CHICA </w:t>
      </w:r>
      <w:r w:rsidR="008C79FD" w:rsidRPr="00265622">
        <w:rPr>
          <w:lang w:val="en-US"/>
        </w:rPr>
        <w:t>(</w:t>
      </w:r>
      <w:proofErr w:type="spellStart"/>
      <w:r w:rsidR="008C79FD" w:rsidRPr="00265622">
        <w:rPr>
          <w:lang w:val="en-US"/>
        </w:rPr>
        <w:t>Institut</w:t>
      </w:r>
      <w:proofErr w:type="spellEnd"/>
      <w:r w:rsidR="008C79FD" w:rsidRPr="00265622">
        <w:rPr>
          <w:lang w:val="en-US"/>
        </w:rPr>
        <w:t xml:space="preserve"> Pasteur, Paris</w:t>
      </w:r>
      <w:proofErr w:type="gramStart"/>
      <w:r w:rsidR="008C79FD" w:rsidRPr="00265622">
        <w:rPr>
          <w:lang w:val="en-US"/>
        </w:rPr>
        <w:t>) :</w:t>
      </w:r>
      <w:proofErr w:type="gramEnd"/>
      <w:r w:rsidR="008C79FD" w:rsidRPr="00265622">
        <w:rPr>
          <w:lang w:val="en-US"/>
        </w:rPr>
        <w:t xml:space="preserve"> Studying epigenomic memory by integrating high-throughput sequencing data</w:t>
      </w:r>
    </w:p>
    <w:p w14:paraId="789C2A73" w14:textId="77777777" w:rsidR="00F22AFA" w:rsidRPr="00265622" w:rsidRDefault="00F22AFA" w:rsidP="00221EF8">
      <w:pPr>
        <w:jc w:val="both"/>
        <w:rPr>
          <w:b/>
          <w:color w:val="000000" w:themeColor="text1"/>
          <w:lang w:val="en-US"/>
        </w:rPr>
      </w:pPr>
    </w:p>
    <w:p w14:paraId="23D5233E" w14:textId="7A377557" w:rsidR="006A605A" w:rsidRPr="00265622" w:rsidRDefault="00531DD7" w:rsidP="00340CBA">
      <w:pPr>
        <w:ind w:left="360"/>
        <w:jc w:val="both"/>
      </w:pPr>
      <w:r w:rsidRPr="00265622">
        <w:t>0</w:t>
      </w:r>
      <w:r w:rsidR="001169C9" w:rsidRPr="00265622">
        <w:t>8</w:t>
      </w:r>
      <w:r w:rsidR="00162F09" w:rsidRPr="00265622">
        <w:t>/04</w:t>
      </w:r>
      <w:r w:rsidR="001C4F49" w:rsidRPr="00265622">
        <w:t>/2</w:t>
      </w:r>
      <w:r w:rsidR="001169C9" w:rsidRPr="00265622">
        <w:t>4</w:t>
      </w:r>
      <w:r w:rsidR="002474E4" w:rsidRPr="00265622">
        <w:t xml:space="preserve">- </w:t>
      </w:r>
      <w:r w:rsidR="006A605A" w:rsidRPr="00265622">
        <w:rPr>
          <w:b/>
          <w:bCs/>
        </w:rPr>
        <w:t>Mounia LAGHA</w:t>
      </w:r>
      <w:r w:rsidR="006A605A" w:rsidRPr="00265622">
        <w:t xml:space="preserve"> (IGMM, Montpellier) : Régulation de l’expression des gènes au cours du développement</w:t>
      </w:r>
    </w:p>
    <w:p w14:paraId="34EAB40B" w14:textId="77777777" w:rsidR="002474E4" w:rsidRPr="00265622" w:rsidRDefault="002474E4" w:rsidP="006B0223">
      <w:pPr>
        <w:jc w:val="both"/>
      </w:pPr>
    </w:p>
    <w:p w14:paraId="752AEE92" w14:textId="77777777" w:rsidR="00683FC8" w:rsidRPr="00265622" w:rsidRDefault="001169C9" w:rsidP="00683FC8">
      <w:pPr>
        <w:ind w:left="360"/>
        <w:jc w:val="both"/>
      </w:pPr>
      <w:r w:rsidRPr="00265622">
        <w:t>15</w:t>
      </w:r>
      <w:r w:rsidR="00CB33A5" w:rsidRPr="00265622">
        <w:t>/04</w:t>
      </w:r>
      <w:r w:rsidR="001C4F49" w:rsidRPr="00265622">
        <w:t>/2</w:t>
      </w:r>
      <w:r w:rsidRPr="00265622">
        <w:t>4</w:t>
      </w:r>
      <w:r w:rsidR="002474E4" w:rsidRPr="00265622">
        <w:t xml:space="preserve">- </w:t>
      </w:r>
      <w:r w:rsidR="00683FC8" w:rsidRPr="00265622">
        <w:rPr>
          <w:b/>
          <w:color w:val="000000" w:themeColor="text1"/>
        </w:rPr>
        <w:t>Antoine COULON</w:t>
      </w:r>
      <w:r w:rsidR="00683FC8" w:rsidRPr="00265622">
        <w:rPr>
          <w:color w:val="000000" w:themeColor="text1"/>
        </w:rPr>
        <w:t xml:space="preserve"> (Institut Curie, Paris) </w:t>
      </w:r>
      <w:r w:rsidR="00683FC8" w:rsidRPr="00265622">
        <w:t>: Organisation spatio-temporelle des chromosomes et dynamique de la transcription dans l’espace nucléaire</w:t>
      </w:r>
    </w:p>
    <w:p w14:paraId="05397043" w14:textId="77777777" w:rsidR="000D4072" w:rsidRPr="00265622" w:rsidRDefault="000D4072" w:rsidP="003A7199">
      <w:pPr>
        <w:jc w:val="both"/>
      </w:pPr>
    </w:p>
    <w:p w14:paraId="3934EDE7" w14:textId="38820C2C" w:rsidR="00965A4E" w:rsidRPr="00265622" w:rsidRDefault="001178D4" w:rsidP="00965A4E">
      <w:pPr>
        <w:ind w:left="360"/>
        <w:jc w:val="both"/>
        <w:rPr>
          <w:b/>
        </w:rPr>
      </w:pPr>
      <w:r w:rsidRPr="00265622">
        <w:t>0</w:t>
      </w:r>
      <w:r w:rsidR="001169C9" w:rsidRPr="00265622">
        <w:t>6</w:t>
      </w:r>
      <w:r w:rsidR="008C13F2" w:rsidRPr="00265622">
        <w:t>/0</w:t>
      </w:r>
      <w:r w:rsidRPr="00265622">
        <w:t>5</w:t>
      </w:r>
      <w:r w:rsidR="001C4F49" w:rsidRPr="00265622">
        <w:t>/2</w:t>
      </w:r>
      <w:r w:rsidR="001169C9" w:rsidRPr="00265622">
        <w:t>4</w:t>
      </w:r>
      <w:r w:rsidR="00947AB4" w:rsidRPr="00265622">
        <w:t xml:space="preserve">- </w:t>
      </w:r>
      <w:r w:rsidR="000969E0" w:rsidRPr="00265622">
        <w:rPr>
          <w:b/>
        </w:rPr>
        <w:t>Maude GUILLIER</w:t>
      </w:r>
      <w:r w:rsidR="000969E0" w:rsidRPr="00265622">
        <w:t xml:space="preserve"> (IBPC, Paris) : ARN régulateurs chez les bactéries</w:t>
      </w:r>
    </w:p>
    <w:p w14:paraId="78413AAE" w14:textId="15354F6E" w:rsidR="00AA1261" w:rsidRPr="00265622" w:rsidRDefault="00AA1261" w:rsidP="00965A4E">
      <w:pPr>
        <w:ind w:left="360"/>
        <w:jc w:val="both"/>
      </w:pPr>
    </w:p>
    <w:p w14:paraId="0D1B6E85" w14:textId="0608642F" w:rsidR="00575A46" w:rsidRPr="00265622" w:rsidRDefault="003F5F6F" w:rsidP="00575A46">
      <w:pPr>
        <w:ind w:left="360"/>
        <w:jc w:val="both"/>
      </w:pPr>
      <w:r w:rsidRPr="00265622">
        <w:t>1</w:t>
      </w:r>
      <w:r w:rsidR="001169C9" w:rsidRPr="00265622">
        <w:t>3</w:t>
      </w:r>
      <w:r w:rsidR="004D0211" w:rsidRPr="00265622">
        <w:t>/05</w:t>
      </w:r>
      <w:r w:rsidR="001C4F49" w:rsidRPr="00265622">
        <w:t>/2</w:t>
      </w:r>
      <w:r w:rsidR="001169C9" w:rsidRPr="00265622">
        <w:t>4</w:t>
      </w:r>
      <w:r w:rsidR="002474E4" w:rsidRPr="00265622">
        <w:t xml:space="preserve">- </w:t>
      </w:r>
      <w:r w:rsidR="00265622" w:rsidRPr="00265622">
        <w:rPr>
          <w:b/>
          <w:color w:val="000000" w:themeColor="text1"/>
        </w:rPr>
        <w:t xml:space="preserve">Alice LEBRETON </w:t>
      </w:r>
      <w:r w:rsidR="00265622" w:rsidRPr="00265622">
        <w:rPr>
          <w:color w:val="000000" w:themeColor="text1"/>
        </w:rPr>
        <w:t>(ENS, Paris)</w:t>
      </w:r>
      <w:r w:rsidR="00265622" w:rsidRPr="00265622">
        <w:rPr>
          <w:b/>
          <w:color w:val="000000" w:themeColor="text1"/>
        </w:rPr>
        <w:t xml:space="preserve"> </w:t>
      </w:r>
      <w:r w:rsidR="00265622" w:rsidRPr="00265622">
        <w:t>: La traduction eucaryote et ses régulations</w:t>
      </w:r>
    </w:p>
    <w:p w14:paraId="07945ACA" w14:textId="1D9E982A" w:rsidR="000D4072" w:rsidRPr="00265622" w:rsidRDefault="000D4072" w:rsidP="003A7199">
      <w:pPr>
        <w:jc w:val="both"/>
      </w:pPr>
    </w:p>
    <w:p w14:paraId="616B9D72" w14:textId="77777777" w:rsidR="000D4072" w:rsidRPr="000969E0" w:rsidRDefault="000D4072" w:rsidP="000D4072"/>
    <w:p w14:paraId="7B6A152D" w14:textId="77777777" w:rsidR="000D4072" w:rsidRPr="000969E0" w:rsidRDefault="000D4072" w:rsidP="00C55A9C"/>
    <w:p w14:paraId="1FD5E33D" w14:textId="77777777" w:rsidR="00274445" w:rsidRPr="000969E0" w:rsidRDefault="00274445" w:rsidP="00C55A9C"/>
    <w:sectPr w:rsidR="00274445" w:rsidRPr="000969E0" w:rsidSect="00D9704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F25D6"/>
    <w:multiLevelType w:val="hybridMultilevel"/>
    <w:tmpl w:val="F11AFEA2"/>
    <w:lvl w:ilvl="0" w:tplc="2E0CE8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520A8"/>
    <w:multiLevelType w:val="hybridMultilevel"/>
    <w:tmpl w:val="F1ACFAB6"/>
    <w:lvl w:ilvl="0" w:tplc="2822E4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522036">
    <w:abstractNumId w:val="1"/>
  </w:num>
  <w:num w:numId="2" w16cid:durableId="363289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FE0"/>
    <w:rsid w:val="00001022"/>
    <w:rsid w:val="00013E05"/>
    <w:rsid w:val="00014364"/>
    <w:rsid w:val="00021F13"/>
    <w:rsid w:val="00023D30"/>
    <w:rsid w:val="00034B58"/>
    <w:rsid w:val="00036B8A"/>
    <w:rsid w:val="00050851"/>
    <w:rsid w:val="0006029C"/>
    <w:rsid w:val="00073D17"/>
    <w:rsid w:val="000817BC"/>
    <w:rsid w:val="00081CCF"/>
    <w:rsid w:val="00082B8C"/>
    <w:rsid w:val="000969E0"/>
    <w:rsid w:val="000A0379"/>
    <w:rsid w:val="000A3E63"/>
    <w:rsid w:val="000B3B6D"/>
    <w:rsid w:val="000D4072"/>
    <w:rsid w:val="000E05B2"/>
    <w:rsid w:val="000F5403"/>
    <w:rsid w:val="001018C0"/>
    <w:rsid w:val="00102133"/>
    <w:rsid w:val="00114B26"/>
    <w:rsid w:val="001169C9"/>
    <w:rsid w:val="001178D4"/>
    <w:rsid w:val="0012599F"/>
    <w:rsid w:val="00125A5F"/>
    <w:rsid w:val="00135507"/>
    <w:rsid w:val="001364F8"/>
    <w:rsid w:val="00143665"/>
    <w:rsid w:val="00145B79"/>
    <w:rsid w:val="00156CBA"/>
    <w:rsid w:val="00162F09"/>
    <w:rsid w:val="00173EC4"/>
    <w:rsid w:val="00190FE0"/>
    <w:rsid w:val="001932D1"/>
    <w:rsid w:val="00193905"/>
    <w:rsid w:val="001C4F49"/>
    <w:rsid w:val="001D75E0"/>
    <w:rsid w:val="001E0596"/>
    <w:rsid w:val="001E64DB"/>
    <w:rsid w:val="001F3435"/>
    <w:rsid w:val="001F59BE"/>
    <w:rsid w:val="0020010B"/>
    <w:rsid w:val="002010E4"/>
    <w:rsid w:val="002129F6"/>
    <w:rsid w:val="00221EF8"/>
    <w:rsid w:val="00225374"/>
    <w:rsid w:val="002474E4"/>
    <w:rsid w:val="002541D5"/>
    <w:rsid w:val="00255CBC"/>
    <w:rsid w:val="00263394"/>
    <w:rsid w:val="00265622"/>
    <w:rsid w:val="00274445"/>
    <w:rsid w:val="0028751F"/>
    <w:rsid w:val="002963C2"/>
    <w:rsid w:val="002A7679"/>
    <w:rsid w:val="002B4674"/>
    <w:rsid w:val="002B599A"/>
    <w:rsid w:val="002C5485"/>
    <w:rsid w:val="002E0BD3"/>
    <w:rsid w:val="002E138B"/>
    <w:rsid w:val="003054D9"/>
    <w:rsid w:val="00315314"/>
    <w:rsid w:val="0032114A"/>
    <w:rsid w:val="00321405"/>
    <w:rsid w:val="00325FF4"/>
    <w:rsid w:val="00327FAB"/>
    <w:rsid w:val="0033792D"/>
    <w:rsid w:val="00340CBA"/>
    <w:rsid w:val="00341944"/>
    <w:rsid w:val="003435A4"/>
    <w:rsid w:val="003436B2"/>
    <w:rsid w:val="00350BDC"/>
    <w:rsid w:val="00373475"/>
    <w:rsid w:val="003735D2"/>
    <w:rsid w:val="00375DAF"/>
    <w:rsid w:val="003A7199"/>
    <w:rsid w:val="003A77DF"/>
    <w:rsid w:val="003B2F23"/>
    <w:rsid w:val="003D0B4C"/>
    <w:rsid w:val="003E3F64"/>
    <w:rsid w:val="003E5505"/>
    <w:rsid w:val="003E6EE1"/>
    <w:rsid w:val="003F5F6F"/>
    <w:rsid w:val="00407C33"/>
    <w:rsid w:val="004123D6"/>
    <w:rsid w:val="00413E49"/>
    <w:rsid w:val="00414041"/>
    <w:rsid w:val="004167D3"/>
    <w:rsid w:val="004201F5"/>
    <w:rsid w:val="00424766"/>
    <w:rsid w:val="00433E08"/>
    <w:rsid w:val="00444D3F"/>
    <w:rsid w:val="00447A61"/>
    <w:rsid w:val="004539B2"/>
    <w:rsid w:val="00461E41"/>
    <w:rsid w:val="00464DBB"/>
    <w:rsid w:val="00474170"/>
    <w:rsid w:val="004A1D3C"/>
    <w:rsid w:val="004A4CD8"/>
    <w:rsid w:val="004A5105"/>
    <w:rsid w:val="004B2D4B"/>
    <w:rsid w:val="004B3452"/>
    <w:rsid w:val="004D0211"/>
    <w:rsid w:val="004D2C19"/>
    <w:rsid w:val="004E4FD4"/>
    <w:rsid w:val="004F7F5D"/>
    <w:rsid w:val="00507093"/>
    <w:rsid w:val="005076BC"/>
    <w:rsid w:val="0051178B"/>
    <w:rsid w:val="005205DE"/>
    <w:rsid w:val="005206B7"/>
    <w:rsid w:val="00531DD7"/>
    <w:rsid w:val="00543398"/>
    <w:rsid w:val="005449FD"/>
    <w:rsid w:val="00563F95"/>
    <w:rsid w:val="00564206"/>
    <w:rsid w:val="00571DA1"/>
    <w:rsid w:val="00575A46"/>
    <w:rsid w:val="00577A5F"/>
    <w:rsid w:val="00586049"/>
    <w:rsid w:val="0058628C"/>
    <w:rsid w:val="0059535F"/>
    <w:rsid w:val="005A05E3"/>
    <w:rsid w:val="005A0D73"/>
    <w:rsid w:val="005A37FE"/>
    <w:rsid w:val="005A3F81"/>
    <w:rsid w:val="005B1439"/>
    <w:rsid w:val="005C0787"/>
    <w:rsid w:val="005C1D83"/>
    <w:rsid w:val="005C5FDF"/>
    <w:rsid w:val="005C6E0E"/>
    <w:rsid w:val="005D28F2"/>
    <w:rsid w:val="005F3C93"/>
    <w:rsid w:val="005F65D0"/>
    <w:rsid w:val="00600452"/>
    <w:rsid w:val="00615F84"/>
    <w:rsid w:val="00621682"/>
    <w:rsid w:val="00622E26"/>
    <w:rsid w:val="00640F05"/>
    <w:rsid w:val="0064514A"/>
    <w:rsid w:val="0064757A"/>
    <w:rsid w:val="0067184B"/>
    <w:rsid w:val="00673E37"/>
    <w:rsid w:val="006759AF"/>
    <w:rsid w:val="00681EFF"/>
    <w:rsid w:val="00683FC8"/>
    <w:rsid w:val="00685E34"/>
    <w:rsid w:val="006A09B2"/>
    <w:rsid w:val="006A605A"/>
    <w:rsid w:val="006B0223"/>
    <w:rsid w:val="006C6C9C"/>
    <w:rsid w:val="006D78E6"/>
    <w:rsid w:val="006E190F"/>
    <w:rsid w:val="00707C7A"/>
    <w:rsid w:val="00723638"/>
    <w:rsid w:val="00737053"/>
    <w:rsid w:val="007371F4"/>
    <w:rsid w:val="00747E7E"/>
    <w:rsid w:val="00760BBD"/>
    <w:rsid w:val="00767A60"/>
    <w:rsid w:val="00777111"/>
    <w:rsid w:val="0078255F"/>
    <w:rsid w:val="00784D25"/>
    <w:rsid w:val="00790172"/>
    <w:rsid w:val="007A1334"/>
    <w:rsid w:val="007B277D"/>
    <w:rsid w:val="007B5540"/>
    <w:rsid w:val="007D5229"/>
    <w:rsid w:val="007E3F6B"/>
    <w:rsid w:val="007E6492"/>
    <w:rsid w:val="007E75BF"/>
    <w:rsid w:val="007F287D"/>
    <w:rsid w:val="007F33E7"/>
    <w:rsid w:val="00802F8E"/>
    <w:rsid w:val="0081002D"/>
    <w:rsid w:val="00810BE6"/>
    <w:rsid w:val="00833574"/>
    <w:rsid w:val="00840991"/>
    <w:rsid w:val="008638B6"/>
    <w:rsid w:val="00865A49"/>
    <w:rsid w:val="00870C32"/>
    <w:rsid w:val="00874CAF"/>
    <w:rsid w:val="00876219"/>
    <w:rsid w:val="00884739"/>
    <w:rsid w:val="00884CA9"/>
    <w:rsid w:val="00887D3C"/>
    <w:rsid w:val="00897338"/>
    <w:rsid w:val="008A0E99"/>
    <w:rsid w:val="008B12FA"/>
    <w:rsid w:val="008B2610"/>
    <w:rsid w:val="008C13F2"/>
    <w:rsid w:val="008C79FD"/>
    <w:rsid w:val="008D2983"/>
    <w:rsid w:val="008F786E"/>
    <w:rsid w:val="00906CCE"/>
    <w:rsid w:val="00907985"/>
    <w:rsid w:val="00911D3B"/>
    <w:rsid w:val="009268D2"/>
    <w:rsid w:val="0094024C"/>
    <w:rsid w:val="00947AB4"/>
    <w:rsid w:val="0095282B"/>
    <w:rsid w:val="009657C3"/>
    <w:rsid w:val="00965A4E"/>
    <w:rsid w:val="009827CB"/>
    <w:rsid w:val="009B49E4"/>
    <w:rsid w:val="009C0581"/>
    <w:rsid w:val="009C13FA"/>
    <w:rsid w:val="009C2E8A"/>
    <w:rsid w:val="009C349F"/>
    <w:rsid w:val="009C6D58"/>
    <w:rsid w:val="009C7725"/>
    <w:rsid w:val="009C782A"/>
    <w:rsid w:val="009D351A"/>
    <w:rsid w:val="009D49E3"/>
    <w:rsid w:val="009E40B9"/>
    <w:rsid w:val="009E6F4F"/>
    <w:rsid w:val="009F49E7"/>
    <w:rsid w:val="00A0529D"/>
    <w:rsid w:val="00A121EC"/>
    <w:rsid w:val="00A25054"/>
    <w:rsid w:val="00A5395E"/>
    <w:rsid w:val="00A5701E"/>
    <w:rsid w:val="00A72AA7"/>
    <w:rsid w:val="00A86CCE"/>
    <w:rsid w:val="00AA1261"/>
    <w:rsid w:val="00AC264C"/>
    <w:rsid w:val="00AC39EC"/>
    <w:rsid w:val="00AD4D05"/>
    <w:rsid w:val="00AF0F84"/>
    <w:rsid w:val="00AF35AF"/>
    <w:rsid w:val="00AF3CEA"/>
    <w:rsid w:val="00AF5CF2"/>
    <w:rsid w:val="00B128F5"/>
    <w:rsid w:val="00B40DDA"/>
    <w:rsid w:val="00B45360"/>
    <w:rsid w:val="00B51025"/>
    <w:rsid w:val="00B7405D"/>
    <w:rsid w:val="00B80AD6"/>
    <w:rsid w:val="00B86C80"/>
    <w:rsid w:val="00B9162D"/>
    <w:rsid w:val="00BA5141"/>
    <w:rsid w:val="00BB606F"/>
    <w:rsid w:val="00BC000F"/>
    <w:rsid w:val="00BC01D6"/>
    <w:rsid w:val="00BC505A"/>
    <w:rsid w:val="00BE7ABF"/>
    <w:rsid w:val="00BF47B0"/>
    <w:rsid w:val="00C061DE"/>
    <w:rsid w:val="00C11CDF"/>
    <w:rsid w:val="00C11E71"/>
    <w:rsid w:val="00C31E31"/>
    <w:rsid w:val="00C4270A"/>
    <w:rsid w:val="00C42EB8"/>
    <w:rsid w:val="00C45162"/>
    <w:rsid w:val="00C45DB2"/>
    <w:rsid w:val="00C53857"/>
    <w:rsid w:val="00C55A9C"/>
    <w:rsid w:val="00C863CA"/>
    <w:rsid w:val="00C87EE7"/>
    <w:rsid w:val="00C925CF"/>
    <w:rsid w:val="00CA46EF"/>
    <w:rsid w:val="00CA739F"/>
    <w:rsid w:val="00CB2EC4"/>
    <w:rsid w:val="00CB33A5"/>
    <w:rsid w:val="00CC4E1D"/>
    <w:rsid w:val="00CC745E"/>
    <w:rsid w:val="00CE31F2"/>
    <w:rsid w:val="00CF4DA1"/>
    <w:rsid w:val="00CF679B"/>
    <w:rsid w:val="00CF67F8"/>
    <w:rsid w:val="00D00714"/>
    <w:rsid w:val="00D0294A"/>
    <w:rsid w:val="00D03936"/>
    <w:rsid w:val="00D155ED"/>
    <w:rsid w:val="00D41EF6"/>
    <w:rsid w:val="00D46AAB"/>
    <w:rsid w:val="00D50FC8"/>
    <w:rsid w:val="00D51DAF"/>
    <w:rsid w:val="00D5543C"/>
    <w:rsid w:val="00D613A0"/>
    <w:rsid w:val="00D671B7"/>
    <w:rsid w:val="00D67464"/>
    <w:rsid w:val="00D74B54"/>
    <w:rsid w:val="00D8671F"/>
    <w:rsid w:val="00D93B46"/>
    <w:rsid w:val="00D97043"/>
    <w:rsid w:val="00DC50CD"/>
    <w:rsid w:val="00DC649A"/>
    <w:rsid w:val="00DD54B1"/>
    <w:rsid w:val="00DE5823"/>
    <w:rsid w:val="00DE6542"/>
    <w:rsid w:val="00DE6873"/>
    <w:rsid w:val="00DF6346"/>
    <w:rsid w:val="00E0366B"/>
    <w:rsid w:val="00E06858"/>
    <w:rsid w:val="00E25B43"/>
    <w:rsid w:val="00E26ED1"/>
    <w:rsid w:val="00E31A89"/>
    <w:rsid w:val="00E33C98"/>
    <w:rsid w:val="00E36DE6"/>
    <w:rsid w:val="00E55546"/>
    <w:rsid w:val="00E6094B"/>
    <w:rsid w:val="00E8610A"/>
    <w:rsid w:val="00EA204C"/>
    <w:rsid w:val="00EA7A81"/>
    <w:rsid w:val="00EB7164"/>
    <w:rsid w:val="00EC5CD1"/>
    <w:rsid w:val="00ED0FDC"/>
    <w:rsid w:val="00EE3003"/>
    <w:rsid w:val="00EE40E2"/>
    <w:rsid w:val="00EF315B"/>
    <w:rsid w:val="00EF4AAB"/>
    <w:rsid w:val="00F00BDA"/>
    <w:rsid w:val="00F042A5"/>
    <w:rsid w:val="00F16592"/>
    <w:rsid w:val="00F22AFA"/>
    <w:rsid w:val="00F33E83"/>
    <w:rsid w:val="00F450A7"/>
    <w:rsid w:val="00F634FF"/>
    <w:rsid w:val="00F74952"/>
    <w:rsid w:val="00F77C30"/>
    <w:rsid w:val="00F81ACD"/>
    <w:rsid w:val="00F86010"/>
    <w:rsid w:val="00F93CFF"/>
    <w:rsid w:val="00FA153E"/>
    <w:rsid w:val="00FB167D"/>
    <w:rsid w:val="00FB2C80"/>
    <w:rsid w:val="00FC3A79"/>
    <w:rsid w:val="00FC5A1A"/>
    <w:rsid w:val="00FD59C2"/>
    <w:rsid w:val="00FE2211"/>
    <w:rsid w:val="00FF1A5C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F08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5A9C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3792D"/>
    <w:rPr>
      <w:rFonts w:ascii="Courier" w:hAnsi="Courier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3792D"/>
    <w:rPr>
      <w:rFonts w:ascii="Courier" w:hAnsi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IBENS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Hervé Le Hir</dc:creator>
  <cp:keywords/>
  <dc:description/>
  <cp:lastModifiedBy>bdespres</cp:lastModifiedBy>
  <cp:revision>16</cp:revision>
  <cp:lastPrinted>2021-12-14T13:44:00Z</cp:lastPrinted>
  <dcterms:created xsi:type="dcterms:W3CDTF">2024-11-12T13:37:00Z</dcterms:created>
  <dcterms:modified xsi:type="dcterms:W3CDTF">2024-12-03T18:14:00Z</dcterms:modified>
</cp:coreProperties>
</file>